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4C2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РОДИТЕЛИ – ПЕРВЫЕ УЧИТЕЛЯ РЕБЁНКА В РАЗВИТИИ</w:t>
      </w:r>
      <w:r w:rsidR="00343C9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  <w:r w:rsidR="004934C2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ЕГО ХУДОЖЕСТВЕННОГО ТВОРЧЕСТВА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</w:rPr>
        <w:t xml:space="preserve">Актуальной задачей в настоящее время является развитие у детей художественно-творческих способностей. Поэтому, развитие творческих способностей у детей не может рассматриваться только в рамках детского сада. </w:t>
      </w:r>
      <w:r w:rsidRPr="004934C2">
        <w:rPr>
          <w:bCs/>
          <w:shd w:val="clear" w:color="auto" w:fill="FFFFFF"/>
        </w:rPr>
        <w:t>Большое значение для развития тво</w:t>
      </w:r>
      <w:r>
        <w:rPr>
          <w:bCs/>
          <w:shd w:val="clear" w:color="auto" w:fill="FFFFFF"/>
        </w:rPr>
        <w:t>рческих способностей детей</w:t>
      </w:r>
      <w:r w:rsidRPr="004934C2">
        <w:rPr>
          <w:bCs/>
          <w:shd w:val="clear" w:color="auto" w:fill="FFFFFF"/>
        </w:rPr>
        <w:t xml:space="preserve">   имеет семья. Красота во всем, что окружает детей дома, вызывает чувство радости, уверенности, укрепляет привязанность детей к родителям.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 xml:space="preserve"> Хорошо, если ребенок в семье имеет возможность развивать свои художественно-творческие способности: рисовать, лепить и т.д.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 xml:space="preserve">В процессе разнообразной деятельности формируются эстетические чувства ребенка, его творческие способности, развивается талант. Внимание к любому проявлению ребенком интереса, к какому – то виду деятельности со стороны родителей обязательно, особенно если этот интерес носит устойчивую форму. В таком случае детей надо поощрять, всячески стимулировать развитие их творческих способностей.      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 xml:space="preserve">Неиссякаемым источником художественных способностей детей является природа. Правильно делают те родители, которые во время прогулки ведут разговор об окружающем. Ребенок умеющий любоваться цветами и животными, их окраской и повадками, развивает способность видеть прекрасное и у него возникает   желание отобразить в своих рисунках, поделках.                                              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 xml:space="preserve">Литература, музыка, живопись, народное творчество должны быть постоянным спутниками детей в семье.                                              </w:t>
      </w:r>
    </w:p>
    <w:p w:rsid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4934C2">
        <w:rPr>
          <w:b/>
          <w:bCs/>
          <w:color w:val="E36C0A" w:themeColor="accent6" w:themeShade="BF"/>
          <w:shd w:val="clear" w:color="auto" w:fill="FFFFFF"/>
        </w:rPr>
        <w:t>Рекомендации родителям по художественно-творческому развитию детей дошкольного возраста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Знакомьте детей с разными видами искусства путем созерцания картин в музеях, просмотра репродукций в компьютерном режиме, журналах, книгах, поездках;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proofErr w:type="gramStart"/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Упражняйте в определении жанра живописи: пейзаж, натюрморт, портрет, сказочный, бытовой, анималистический;</w:t>
      </w:r>
      <w:proofErr w:type="gramEnd"/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Предоставляйте возможность самостоятельно изображать предметы, животных, деревья, транспорт, людей и т.п.;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Поддерживайте желание рисовать, лепить, заниматься аппликацией, конструировать, передавать свои впечатления в изображениях;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 xml:space="preserve">Взвешенно относитесь к выбору материалов изображения, побуждайте к основам рукоделия: вышивка, </w:t>
      </w:r>
      <w:proofErr w:type="spellStart"/>
      <w:r w:rsidRPr="004934C2">
        <w:rPr>
          <w:bCs/>
          <w:shd w:val="clear" w:color="auto" w:fill="FFFFFF"/>
        </w:rPr>
        <w:t>бисероплетение</w:t>
      </w:r>
      <w:proofErr w:type="spellEnd"/>
      <w:r w:rsidRPr="004934C2">
        <w:rPr>
          <w:bCs/>
          <w:shd w:val="clear" w:color="auto" w:fill="FFFFFF"/>
        </w:rPr>
        <w:t>, вязание и т.п.;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Поощряйте творчество ребенка, поддерживайте его инициативу;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Привлекайте к театрально-игровой деятельности;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Обращайте внимание ребенка на осмысление содержания художественных произведений, особенности характеров и поведения разных персонажей;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4934C2" w:rsidRPr="004934C2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Поощряйте творчество ребенка, поддерживайте его инициативу, одобряйте удачное исполнение роли;</w:t>
      </w:r>
    </w:p>
    <w:p w:rsidR="00BF6F67" w:rsidRPr="00FB0B4E" w:rsidRDefault="004934C2" w:rsidP="004934C2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4934C2">
        <w:rPr>
          <w:bCs/>
          <w:shd w:val="clear" w:color="auto" w:fill="FFFFFF"/>
        </w:rPr>
        <w:t>•</w:t>
      </w:r>
      <w:r w:rsidRPr="004934C2">
        <w:rPr>
          <w:bCs/>
          <w:shd w:val="clear" w:color="auto" w:fill="FFFFFF"/>
        </w:rPr>
        <w:tab/>
        <w:t>Посещайте вместе с детьми театры (кукольный, драматический, юного зрителя и др.).</w:t>
      </w: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C4F" w:rsidRDefault="00960C4F" w:rsidP="0020582B">
      <w:pPr>
        <w:spacing w:after="0" w:line="240" w:lineRule="auto"/>
      </w:pPr>
      <w:r>
        <w:separator/>
      </w:r>
    </w:p>
  </w:endnote>
  <w:endnote w:type="continuationSeparator" w:id="0">
    <w:p w:rsidR="00960C4F" w:rsidRDefault="00960C4F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C4F" w:rsidRDefault="00960C4F" w:rsidP="0020582B">
      <w:pPr>
        <w:spacing w:after="0" w:line="240" w:lineRule="auto"/>
      </w:pPr>
      <w:r>
        <w:separator/>
      </w:r>
    </w:p>
  </w:footnote>
  <w:footnote w:type="continuationSeparator" w:id="0">
    <w:p w:rsidR="00960C4F" w:rsidRDefault="00960C4F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43C95"/>
    <w:rsid w:val="003978D6"/>
    <w:rsid w:val="004037B0"/>
    <w:rsid w:val="00420C23"/>
    <w:rsid w:val="004934C2"/>
    <w:rsid w:val="00621DC8"/>
    <w:rsid w:val="007719F6"/>
    <w:rsid w:val="007B7B3C"/>
    <w:rsid w:val="008344C2"/>
    <w:rsid w:val="008F1CFF"/>
    <w:rsid w:val="0091279E"/>
    <w:rsid w:val="00937353"/>
    <w:rsid w:val="00960C4F"/>
    <w:rsid w:val="009A326D"/>
    <w:rsid w:val="00BD064D"/>
    <w:rsid w:val="00BF5FF3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10 группа</cp:lastModifiedBy>
  <cp:revision>28</cp:revision>
  <cp:lastPrinted>2021-09-05T13:37:00Z</cp:lastPrinted>
  <dcterms:created xsi:type="dcterms:W3CDTF">2021-08-23T16:55:00Z</dcterms:created>
  <dcterms:modified xsi:type="dcterms:W3CDTF">2021-11-06T20:48:00Z</dcterms:modified>
</cp:coreProperties>
</file>